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C8D6" w14:textId="77777777" w:rsidR="00905B3B" w:rsidRPr="00905B3B" w:rsidRDefault="00905B3B" w:rsidP="00905B3B">
      <w:pPr>
        <w:spacing w:before="240" w:after="60" w:line="240" w:lineRule="auto"/>
        <w:ind w:left="-2" w:hanging="3"/>
        <w:jc w:val="center"/>
        <w:rPr>
          <w:rFonts w:ascii="Times New Roman" w:eastAsia="Times New Roman" w:hAnsi="Times New Roman" w:cs="Times New Roman"/>
          <w:kern w:val="0"/>
          <w:sz w:val="24"/>
          <w:szCs w:val="24"/>
          <w14:ligatures w14:val="none"/>
        </w:rPr>
      </w:pPr>
      <w:r w:rsidRPr="00905B3B">
        <w:rPr>
          <w:rFonts w:ascii="Cambria" w:eastAsia="Times New Roman" w:hAnsi="Cambria" w:cs="Times New Roman"/>
          <w:b/>
          <w:bCs/>
          <w:color w:val="000000"/>
          <w:kern w:val="0"/>
          <w:sz w:val="32"/>
          <w:szCs w:val="32"/>
          <w14:ligatures w14:val="none"/>
        </w:rPr>
        <w:t xml:space="preserve">GLBUA 2024 </w:t>
      </w:r>
      <w:proofErr w:type="gramStart"/>
      <w:r w:rsidRPr="00905B3B">
        <w:rPr>
          <w:rFonts w:ascii="Cambria" w:eastAsia="Times New Roman" w:hAnsi="Cambria" w:cs="Times New Roman"/>
          <w:b/>
          <w:bCs/>
          <w:color w:val="000000"/>
          <w:kern w:val="0"/>
          <w:sz w:val="32"/>
          <w:szCs w:val="32"/>
          <w14:ligatures w14:val="none"/>
        </w:rPr>
        <w:t>News Letter</w:t>
      </w:r>
      <w:proofErr w:type="gramEnd"/>
    </w:p>
    <w:p w14:paraId="09098FB0" w14:textId="77777777" w:rsidR="00905B3B" w:rsidRPr="00905B3B" w:rsidRDefault="00905B3B" w:rsidP="00905B3B">
      <w:pPr>
        <w:spacing w:before="240" w:after="60" w:line="240" w:lineRule="auto"/>
        <w:ind w:left="-2" w:hanging="3"/>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color w:val="000000"/>
          <w:kern w:val="0"/>
          <w:sz w:val="24"/>
          <w:szCs w:val="24"/>
          <w14:ligatures w14:val="none"/>
        </w:rPr>
        <w:t>        This email update is to all members of the Greater Lawrence Baseball Umpires Association. Please read the entire newsletter, as there is important information enclosed.  Thanks- President Fred Simm</w:t>
      </w:r>
    </w:p>
    <w:p w14:paraId="4EDA1386"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p>
    <w:p w14:paraId="1F2BEB8D" w14:textId="77777777" w:rsidR="00905B3B" w:rsidRPr="00905B3B" w:rsidRDefault="00905B3B" w:rsidP="00905B3B">
      <w:pPr>
        <w:spacing w:after="0" w:line="240" w:lineRule="auto"/>
        <w:ind w:left="-2" w:hanging="2"/>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color w:val="000000"/>
          <w:kern w:val="0"/>
          <w:sz w:val="24"/>
          <w:szCs w:val="24"/>
          <w14:ligatures w14:val="none"/>
        </w:rPr>
        <w:t>Coming off the 2023 Season we saw a lot of positive things. </w:t>
      </w:r>
    </w:p>
    <w:p w14:paraId="72F83AF7" w14:textId="77777777" w:rsidR="00905B3B" w:rsidRPr="00905B3B" w:rsidRDefault="00905B3B" w:rsidP="00905B3B">
      <w:pPr>
        <w:spacing w:after="0" w:line="240" w:lineRule="auto"/>
        <w:ind w:left="-2" w:hanging="2"/>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color w:val="000000"/>
          <w:kern w:val="0"/>
          <w:sz w:val="24"/>
          <w:szCs w:val="24"/>
          <w14:ligatures w14:val="none"/>
        </w:rPr>
        <w:t>Leagues getting back to normal. </w:t>
      </w:r>
    </w:p>
    <w:p w14:paraId="37FAFF28" w14:textId="77777777" w:rsidR="00905B3B" w:rsidRPr="00905B3B" w:rsidRDefault="00905B3B" w:rsidP="00905B3B">
      <w:pPr>
        <w:spacing w:after="0" w:line="240" w:lineRule="auto"/>
        <w:ind w:left="-2" w:hanging="2"/>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color w:val="000000"/>
          <w:kern w:val="0"/>
          <w:sz w:val="24"/>
          <w:szCs w:val="24"/>
          <w14:ligatures w14:val="none"/>
        </w:rPr>
        <w:t>GLBUA recruitment of new umpires was at an all-time high. </w:t>
      </w:r>
    </w:p>
    <w:p w14:paraId="331B6AE3" w14:textId="77777777" w:rsidR="00905B3B" w:rsidRPr="00905B3B" w:rsidRDefault="00905B3B" w:rsidP="00905B3B">
      <w:pPr>
        <w:spacing w:after="0" w:line="240" w:lineRule="auto"/>
        <w:ind w:left="-2" w:hanging="2"/>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color w:val="000000"/>
          <w:kern w:val="0"/>
          <w:sz w:val="24"/>
          <w:szCs w:val="24"/>
          <w14:ligatures w14:val="none"/>
        </w:rPr>
        <w:t>GLBUA offered the “Back to Work Program” where umpires that have let their dues lapse were brought back to work after fulfillment of certain requirements.</w:t>
      </w:r>
    </w:p>
    <w:p w14:paraId="3DE059A3" w14:textId="77777777" w:rsidR="00905B3B" w:rsidRPr="00905B3B" w:rsidRDefault="00905B3B" w:rsidP="00905B3B">
      <w:pPr>
        <w:spacing w:after="0" w:line="240" w:lineRule="auto"/>
        <w:ind w:left="-2" w:hanging="2"/>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color w:val="000000"/>
          <w:kern w:val="0"/>
          <w:sz w:val="24"/>
          <w:szCs w:val="24"/>
          <w14:ligatures w14:val="none"/>
        </w:rPr>
        <w:t>New venue for our Board clinics Central Catholic High School.</w:t>
      </w:r>
    </w:p>
    <w:p w14:paraId="62DB8D84" w14:textId="77777777" w:rsidR="00905B3B" w:rsidRPr="00905B3B" w:rsidRDefault="00905B3B" w:rsidP="00905B3B">
      <w:pPr>
        <w:spacing w:after="0" w:line="240" w:lineRule="auto"/>
        <w:ind w:left="-2" w:hanging="2"/>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color w:val="000000"/>
          <w:kern w:val="0"/>
          <w:sz w:val="24"/>
          <w:szCs w:val="24"/>
          <w14:ligatures w14:val="none"/>
        </w:rPr>
        <w:t>Summer online training program instructed by Jacob Beaudoin.</w:t>
      </w:r>
    </w:p>
    <w:p w14:paraId="1BD0EFD9" w14:textId="77777777" w:rsidR="00905B3B" w:rsidRPr="00905B3B" w:rsidRDefault="00905B3B" w:rsidP="00905B3B">
      <w:pPr>
        <w:spacing w:after="0" w:line="240" w:lineRule="auto"/>
        <w:ind w:left="-2" w:hanging="2"/>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color w:val="000000"/>
          <w:kern w:val="0"/>
          <w:sz w:val="24"/>
          <w:szCs w:val="24"/>
          <w14:ligatures w14:val="none"/>
        </w:rPr>
        <w:t>The Executive Board and our training group of Scott Young, Ron Annand, and Steve Martinelli are looking forward to the challenges of 2024.</w:t>
      </w:r>
    </w:p>
    <w:p w14:paraId="398E2B14"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kern w:val="0"/>
          <w:sz w:val="24"/>
          <w:szCs w:val="24"/>
          <w14:ligatures w14:val="none"/>
        </w:rPr>
        <w:br/>
      </w:r>
    </w:p>
    <w:p w14:paraId="1E17708A" w14:textId="77777777" w:rsidR="00905B3B" w:rsidRPr="00905B3B" w:rsidRDefault="00905B3B" w:rsidP="00905B3B">
      <w:pPr>
        <w:numPr>
          <w:ilvl w:val="0"/>
          <w:numId w:val="1"/>
        </w:numPr>
        <w:spacing w:after="0" w:line="240" w:lineRule="auto"/>
        <w:ind w:left="359"/>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b/>
          <w:bCs/>
          <w:color w:val="FF0000"/>
          <w:kern w:val="0"/>
          <w:sz w:val="28"/>
          <w:szCs w:val="28"/>
          <w14:ligatures w14:val="none"/>
        </w:rPr>
        <w:t>Annual dues</w:t>
      </w:r>
      <w:r w:rsidRPr="00905B3B">
        <w:rPr>
          <w:rFonts w:ascii="Times New Roman" w:eastAsia="Times New Roman" w:hAnsi="Times New Roman" w:cs="Times New Roman"/>
          <w:color w:val="000000"/>
          <w:kern w:val="0"/>
          <w:sz w:val="24"/>
          <w:szCs w:val="24"/>
          <w14:ligatures w14:val="none"/>
        </w:rPr>
        <w:t xml:space="preserve"> – the executive board recently voted to set dues at the same rates as they have been since 2019! $50 if paid by January 1, 2024, $60 if paid by February 1, </w:t>
      </w:r>
      <w:proofErr w:type="gramStart"/>
      <w:r w:rsidRPr="00905B3B">
        <w:rPr>
          <w:rFonts w:ascii="Times New Roman" w:eastAsia="Times New Roman" w:hAnsi="Times New Roman" w:cs="Times New Roman"/>
          <w:color w:val="000000"/>
          <w:kern w:val="0"/>
          <w:sz w:val="24"/>
          <w:szCs w:val="24"/>
          <w14:ligatures w14:val="none"/>
        </w:rPr>
        <w:t>2024</w:t>
      </w:r>
      <w:proofErr w:type="gramEnd"/>
      <w:r w:rsidRPr="00905B3B">
        <w:rPr>
          <w:rFonts w:ascii="Times New Roman" w:eastAsia="Times New Roman" w:hAnsi="Times New Roman" w:cs="Times New Roman"/>
          <w:color w:val="000000"/>
          <w:kern w:val="0"/>
          <w:sz w:val="24"/>
          <w:szCs w:val="24"/>
          <w14:ligatures w14:val="none"/>
        </w:rPr>
        <w:t xml:space="preserve"> and $70 if paid any time after February 1, 2024. The deadline for paying in full is March 1</w:t>
      </w:r>
      <w:r w:rsidRPr="00905B3B">
        <w:rPr>
          <w:rFonts w:ascii="Times New Roman" w:eastAsia="Times New Roman" w:hAnsi="Times New Roman" w:cs="Times New Roman"/>
          <w:color w:val="000000"/>
          <w:kern w:val="0"/>
          <w:sz w:val="14"/>
          <w:szCs w:val="14"/>
          <w:vertAlign w:val="superscript"/>
          <w14:ligatures w14:val="none"/>
        </w:rPr>
        <w:t>st</w:t>
      </w:r>
      <w:r w:rsidRPr="00905B3B">
        <w:rPr>
          <w:rFonts w:ascii="Times New Roman" w:eastAsia="Times New Roman" w:hAnsi="Times New Roman" w:cs="Times New Roman"/>
          <w:color w:val="000000"/>
          <w:kern w:val="0"/>
          <w:sz w:val="24"/>
          <w:szCs w:val="24"/>
          <w14:ligatures w14:val="none"/>
        </w:rPr>
        <w:t>. The deadline for dues for 2024 is March 6</w:t>
      </w:r>
      <w:r w:rsidRPr="00905B3B">
        <w:rPr>
          <w:rFonts w:ascii="Times New Roman" w:eastAsia="Times New Roman" w:hAnsi="Times New Roman" w:cs="Times New Roman"/>
          <w:color w:val="000000"/>
          <w:kern w:val="0"/>
          <w:sz w:val="14"/>
          <w:szCs w:val="14"/>
          <w:vertAlign w:val="superscript"/>
          <w14:ligatures w14:val="none"/>
        </w:rPr>
        <w:t>th</w:t>
      </w:r>
      <w:r w:rsidRPr="00905B3B">
        <w:rPr>
          <w:rFonts w:ascii="Times New Roman" w:eastAsia="Times New Roman" w:hAnsi="Times New Roman" w:cs="Times New Roman"/>
          <w:color w:val="000000"/>
          <w:kern w:val="0"/>
          <w:sz w:val="24"/>
          <w:szCs w:val="24"/>
          <w14:ligatures w14:val="none"/>
        </w:rPr>
        <w:t xml:space="preserve">. If you do not pay by this date, you risk being dropped from the Roster. You can mail your check to the GLBUA at PO Box 701 Methuen, MA 01844. Another option is to pay online by credit card or your </w:t>
      </w:r>
      <w:proofErr w:type="spellStart"/>
      <w:r w:rsidRPr="00905B3B">
        <w:rPr>
          <w:rFonts w:ascii="Times New Roman" w:eastAsia="Times New Roman" w:hAnsi="Times New Roman" w:cs="Times New Roman"/>
          <w:color w:val="000000"/>
          <w:kern w:val="0"/>
          <w:sz w:val="24"/>
          <w:szCs w:val="24"/>
          <w14:ligatures w14:val="none"/>
        </w:rPr>
        <w:t>Paypal</w:t>
      </w:r>
      <w:proofErr w:type="spellEnd"/>
      <w:r w:rsidRPr="00905B3B">
        <w:rPr>
          <w:rFonts w:ascii="Times New Roman" w:eastAsia="Times New Roman" w:hAnsi="Times New Roman" w:cs="Times New Roman"/>
          <w:color w:val="000000"/>
          <w:kern w:val="0"/>
          <w:sz w:val="24"/>
          <w:szCs w:val="24"/>
          <w14:ligatures w14:val="none"/>
        </w:rPr>
        <w:t xml:space="preserve"> account, which you can access on the GLBUA website by clicking on the PayPal link on the Member page at glbua.org. See item #4 for the password. </w:t>
      </w:r>
      <w:r w:rsidRPr="00905B3B">
        <w:rPr>
          <w:rFonts w:ascii="Times New Roman" w:eastAsia="Times New Roman" w:hAnsi="Times New Roman" w:cs="Times New Roman"/>
          <w:b/>
          <w:bCs/>
          <w:color w:val="000000"/>
          <w:kern w:val="0"/>
          <w:sz w:val="24"/>
          <w:szCs w:val="24"/>
          <w14:ligatures w14:val="none"/>
        </w:rPr>
        <w:t>You can also mail directly to Ken Gabriel at 20 Tammy Street, Salem, NH, 03079</w:t>
      </w:r>
      <w:r w:rsidRPr="00905B3B">
        <w:rPr>
          <w:rFonts w:ascii="Times New Roman" w:eastAsia="Times New Roman" w:hAnsi="Times New Roman" w:cs="Times New Roman"/>
          <w:color w:val="000000"/>
          <w:kern w:val="0"/>
          <w:sz w:val="24"/>
          <w:szCs w:val="24"/>
          <w14:ligatures w14:val="none"/>
        </w:rPr>
        <w:t>. </w:t>
      </w:r>
    </w:p>
    <w:p w14:paraId="0445228C"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kern w:val="0"/>
          <w:sz w:val="24"/>
          <w:szCs w:val="24"/>
          <w14:ligatures w14:val="none"/>
        </w:rPr>
        <w:br/>
      </w:r>
    </w:p>
    <w:p w14:paraId="6B4B021D" w14:textId="77777777" w:rsidR="00905B3B" w:rsidRPr="00905B3B" w:rsidRDefault="00905B3B" w:rsidP="00905B3B">
      <w:pPr>
        <w:numPr>
          <w:ilvl w:val="0"/>
          <w:numId w:val="2"/>
        </w:numPr>
        <w:spacing w:after="0" w:line="240" w:lineRule="auto"/>
        <w:ind w:left="359"/>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b/>
          <w:bCs/>
          <w:color w:val="FF0000"/>
          <w:kern w:val="0"/>
          <w:sz w:val="28"/>
          <w:szCs w:val="28"/>
          <w14:ligatures w14:val="none"/>
        </w:rPr>
        <w:t>Business meeting</w:t>
      </w:r>
      <w:r w:rsidRPr="00905B3B">
        <w:rPr>
          <w:rFonts w:ascii="Times New Roman" w:eastAsia="Times New Roman" w:hAnsi="Times New Roman" w:cs="Times New Roman"/>
          <w:color w:val="000000"/>
          <w:kern w:val="0"/>
          <w:sz w:val="24"/>
          <w:szCs w:val="24"/>
          <w14:ligatures w14:val="none"/>
        </w:rPr>
        <w:t xml:space="preserve"> – </w:t>
      </w:r>
      <w:r w:rsidRPr="00905B3B">
        <w:rPr>
          <w:rFonts w:ascii="Calibri" w:eastAsia="Times New Roman" w:hAnsi="Calibri" w:cs="Calibri"/>
          <w:b/>
          <w:bCs/>
          <w:color w:val="000000"/>
          <w:kern w:val="0"/>
          <w:sz w:val="24"/>
          <w:szCs w:val="24"/>
          <w14:ligatures w14:val="none"/>
        </w:rPr>
        <w:t>MARCH 7</w:t>
      </w:r>
      <w:r w:rsidRPr="00905B3B">
        <w:rPr>
          <w:rFonts w:ascii="Calibri" w:eastAsia="Times New Roman" w:hAnsi="Calibri" w:cs="Calibri"/>
          <w:b/>
          <w:bCs/>
          <w:color w:val="000000"/>
          <w:kern w:val="0"/>
          <w:sz w:val="14"/>
          <w:szCs w:val="14"/>
          <w:vertAlign w:val="superscript"/>
          <w14:ligatures w14:val="none"/>
        </w:rPr>
        <w:t>th</w:t>
      </w:r>
      <w:r w:rsidRPr="00905B3B">
        <w:rPr>
          <w:rFonts w:ascii="Calibri" w:eastAsia="Times New Roman" w:hAnsi="Calibri" w:cs="Calibri"/>
          <w:b/>
          <w:bCs/>
          <w:color w:val="000000"/>
          <w:kern w:val="0"/>
          <w:sz w:val="24"/>
          <w:szCs w:val="24"/>
          <w14:ligatures w14:val="none"/>
        </w:rPr>
        <w:t xml:space="preserve"> Business Meeting</w:t>
      </w:r>
      <w:r w:rsidRPr="00905B3B">
        <w:rPr>
          <w:rFonts w:ascii="Calibri" w:eastAsia="Times New Roman" w:hAnsi="Calibri" w:cs="Calibri"/>
          <w:color w:val="000000"/>
          <w:kern w:val="0"/>
          <w:sz w:val="24"/>
          <w:szCs w:val="24"/>
          <w14:ligatures w14:val="none"/>
        </w:rPr>
        <w:t xml:space="preserve">: </w:t>
      </w:r>
      <w:r w:rsidRPr="00905B3B">
        <w:rPr>
          <w:rFonts w:ascii="Calibri" w:eastAsia="Times New Roman" w:hAnsi="Calibri" w:cs="Calibri"/>
          <w:b/>
          <w:bCs/>
          <w:color w:val="000000"/>
          <w:kern w:val="0"/>
          <w:sz w:val="24"/>
          <w:szCs w:val="24"/>
          <w14:ligatures w14:val="none"/>
        </w:rPr>
        <w:t>New Location</w:t>
      </w:r>
      <w:r w:rsidRPr="00905B3B">
        <w:rPr>
          <w:rFonts w:ascii="Calibri" w:eastAsia="Times New Roman" w:hAnsi="Calibri" w:cs="Calibri"/>
          <w:color w:val="000000"/>
          <w:kern w:val="0"/>
          <w:sz w:val="24"/>
          <w:szCs w:val="24"/>
          <w14:ligatures w14:val="none"/>
        </w:rPr>
        <w:t>: Salvatore's Italian Restaurant 354 Merrimack St Lawrence Ma 01843</w:t>
      </w:r>
    </w:p>
    <w:p w14:paraId="379D07A6" w14:textId="77777777" w:rsidR="00905B3B" w:rsidRPr="00905B3B" w:rsidRDefault="00905B3B" w:rsidP="00905B3B">
      <w:pPr>
        <w:spacing w:after="0" w:line="240" w:lineRule="auto"/>
        <w:ind w:left="-2" w:hanging="2"/>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color w:val="000000"/>
          <w:kern w:val="0"/>
          <w:sz w:val="24"/>
          <w:szCs w:val="24"/>
          <w14:ligatures w14:val="none"/>
        </w:rPr>
        <w:t xml:space="preserve">We are back! Our </w:t>
      </w:r>
      <w:proofErr w:type="gramStart"/>
      <w:r w:rsidRPr="00905B3B">
        <w:rPr>
          <w:rFonts w:ascii="Times New Roman" w:eastAsia="Times New Roman" w:hAnsi="Times New Roman" w:cs="Times New Roman"/>
          <w:color w:val="000000"/>
          <w:kern w:val="0"/>
          <w:sz w:val="24"/>
          <w:szCs w:val="24"/>
          <w14:ligatures w14:val="none"/>
        </w:rPr>
        <w:t>Business</w:t>
      </w:r>
      <w:proofErr w:type="gramEnd"/>
      <w:r w:rsidRPr="00905B3B">
        <w:rPr>
          <w:rFonts w:ascii="Times New Roman" w:eastAsia="Times New Roman" w:hAnsi="Times New Roman" w:cs="Times New Roman"/>
          <w:color w:val="000000"/>
          <w:kern w:val="0"/>
          <w:sz w:val="24"/>
          <w:szCs w:val="24"/>
          <w14:ligatures w14:val="none"/>
        </w:rPr>
        <w:t xml:space="preserve"> meeting will be held in person this year.</w:t>
      </w:r>
    </w:p>
    <w:p w14:paraId="1E3B418D"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kern w:val="0"/>
          <w:sz w:val="24"/>
          <w:szCs w:val="24"/>
          <w14:ligatures w14:val="none"/>
        </w:rPr>
        <w:br/>
      </w:r>
    </w:p>
    <w:p w14:paraId="624E7452" w14:textId="77777777" w:rsidR="00905B3B" w:rsidRPr="00905B3B" w:rsidRDefault="00905B3B" w:rsidP="00905B3B">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color w:val="000000"/>
          <w:kern w:val="0"/>
          <w:sz w:val="24"/>
          <w:szCs w:val="24"/>
          <w14:ligatures w14:val="none"/>
        </w:rPr>
        <w:t xml:space="preserve">REMINDER: per the GLBUA constitution, each member is required to attend the business meeting to be a member in good standing. If you are </w:t>
      </w:r>
      <w:r w:rsidRPr="00905B3B">
        <w:rPr>
          <w:rFonts w:ascii="Times New Roman" w:eastAsia="Times New Roman" w:hAnsi="Times New Roman" w:cs="Times New Roman"/>
          <w:b/>
          <w:bCs/>
          <w:color w:val="FF0000"/>
          <w:kern w:val="0"/>
          <w:sz w:val="28"/>
          <w:szCs w:val="28"/>
          <w14:ligatures w14:val="none"/>
        </w:rPr>
        <w:t>unable</w:t>
      </w:r>
      <w:r w:rsidRPr="00905B3B">
        <w:rPr>
          <w:rFonts w:ascii="Times New Roman" w:eastAsia="Times New Roman" w:hAnsi="Times New Roman" w:cs="Times New Roman"/>
          <w:color w:val="000000"/>
          <w:kern w:val="0"/>
          <w:sz w:val="24"/>
          <w:szCs w:val="24"/>
          <w14:ligatures w14:val="none"/>
        </w:rPr>
        <w:t xml:space="preserve"> to attend, you MUST contact a GLBUA member of the attendance committee. Jose Brito, Phil Cultrera, or Kevin Regan. Please state the reason you cannot attend. Since this is a mandatory meeting, please try to block this night off on your calendar </w:t>
      </w:r>
      <w:proofErr w:type="gramStart"/>
      <w:r w:rsidRPr="00905B3B">
        <w:rPr>
          <w:rFonts w:ascii="Times New Roman" w:eastAsia="Times New Roman" w:hAnsi="Times New Roman" w:cs="Times New Roman"/>
          <w:color w:val="000000"/>
          <w:kern w:val="0"/>
          <w:sz w:val="24"/>
          <w:szCs w:val="24"/>
          <w14:ligatures w14:val="none"/>
        </w:rPr>
        <w:t>today..</w:t>
      </w:r>
      <w:proofErr w:type="gramEnd"/>
    </w:p>
    <w:p w14:paraId="76D14D2B"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kern w:val="0"/>
          <w:sz w:val="24"/>
          <w:szCs w:val="24"/>
          <w14:ligatures w14:val="none"/>
        </w:rPr>
        <w:br/>
      </w:r>
    </w:p>
    <w:p w14:paraId="568A7397" w14:textId="77777777" w:rsidR="00905B3B" w:rsidRPr="00905B3B" w:rsidRDefault="00905B3B" w:rsidP="00905B3B">
      <w:pPr>
        <w:numPr>
          <w:ilvl w:val="0"/>
          <w:numId w:val="4"/>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b/>
          <w:bCs/>
          <w:color w:val="FF0000"/>
          <w:kern w:val="0"/>
          <w:sz w:val="28"/>
          <w:szCs w:val="28"/>
          <w14:ligatures w14:val="none"/>
        </w:rPr>
        <w:t>The Arbiter</w:t>
      </w:r>
      <w:r w:rsidRPr="00905B3B">
        <w:rPr>
          <w:rFonts w:ascii="Times New Roman" w:eastAsia="Times New Roman" w:hAnsi="Times New Roman" w:cs="Times New Roman"/>
          <w:color w:val="000000"/>
          <w:kern w:val="0"/>
          <w:sz w:val="24"/>
          <w:szCs w:val="24"/>
          <w14:ligatures w14:val="none"/>
        </w:rPr>
        <w:t xml:space="preserve"> – The Association continues to be the only board in the state to sponsor an Arbiter account </w:t>
      </w:r>
      <w:proofErr w:type="gramStart"/>
      <w:r w:rsidRPr="00905B3B">
        <w:rPr>
          <w:rFonts w:ascii="Times New Roman" w:eastAsia="Times New Roman" w:hAnsi="Times New Roman" w:cs="Times New Roman"/>
          <w:color w:val="000000"/>
          <w:kern w:val="0"/>
          <w:sz w:val="24"/>
          <w:szCs w:val="24"/>
          <w14:ligatures w14:val="none"/>
        </w:rPr>
        <w:t>in an effort to</w:t>
      </w:r>
      <w:proofErr w:type="gramEnd"/>
      <w:r w:rsidRPr="00905B3B">
        <w:rPr>
          <w:rFonts w:ascii="Times New Roman" w:eastAsia="Times New Roman" w:hAnsi="Times New Roman" w:cs="Times New Roman"/>
          <w:color w:val="000000"/>
          <w:kern w:val="0"/>
          <w:sz w:val="24"/>
          <w:szCs w:val="24"/>
          <w14:ligatures w14:val="none"/>
        </w:rPr>
        <w:t xml:space="preserve"> bring more games to our members. The GLBUA will once again be paying the fee for all association members to be on the GLBUA Arbiter site. This site will be for assignments from Fred Simm, John Shaheen, Tony Barbaro, and Jacob Beaudoin only. </w:t>
      </w:r>
    </w:p>
    <w:p w14:paraId="18814332" w14:textId="77777777" w:rsidR="00905B3B" w:rsidRPr="00905B3B" w:rsidRDefault="00905B3B" w:rsidP="00905B3B">
      <w:pPr>
        <w:numPr>
          <w:ilvl w:val="0"/>
          <w:numId w:val="5"/>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color w:val="000000"/>
          <w:kern w:val="0"/>
          <w:sz w:val="24"/>
          <w:szCs w:val="24"/>
          <w14:ligatures w14:val="none"/>
        </w:rPr>
        <w:lastRenderedPageBreak/>
        <w:t>Once again, we expect to have a LOT of games for 2024! Please begin updating your Arbiter calendar with dates you are unavailable. This is a good time to block off the dates of those weddings and graduations your wife or significant other has scheduled for you this spring and summer. If your work schedule has changed, block off dates and times you cannot umpire. This is also a good time to verify your personal information, especially if you have a new phone number or home address. Don’t forget to update your travel limits and the city you leave each day. We also encourage you to use the member roster to add phone numbers of fellow umpires to your cell phones. </w:t>
      </w:r>
    </w:p>
    <w:p w14:paraId="31FB98C0" w14:textId="77777777" w:rsidR="00905B3B" w:rsidRPr="00905B3B" w:rsidRDefault="00905B3B" w:rsidP="00905B3B">
      <w:pPr>
        <w:spacing w:after="0" w:line="240" w:lineRule="auto"/>
        <w:ind w:left="-2" w:hanging="2"/>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color w:val="000000"/>
          <w:kern w:val="0"/>
          <w:sz w:val="24"/>
          <w:szCs w:val="24"/>
          <w14:ligatures w14:val="none"/>
        </w:rPr>
        <w:t xml:space="preserve">If you have questions or want to know more about how the Arbiter works, please look </w:t>
      </w:r>
      <w:proofErr w:type="spellStart"/>
      <w:r w:rsidRPr="00905B3B">
        <w:rPr>
          <w:rFonts w:ascii="Times New Roman" w:eastAsia="Times New Roman" w:hAnsi="Times New Roman" w:cs="Times New Roman"/>
          <w:color w:val="000000"/>
          <w:kern w:val="0"/>
          <w:sz w:val="24"/>
          <w:szCs w:val="24"/>
          <w14:ligatures w14:val="none"/>
        </w:rPr>
        <w:t>athe</w:t>
      </w:r>
      <w:proofErr w:type="spellEnd"/>
      <w:r w:rsidRPr="00905B3B">
        <w:rPr>
          <w:rFonts w:ascii="Times New Roman" w:eastAsia="Times New Roman" w:hAnsi="Times New Roman" w:cs="Times New Roman"/>
          <w:color w:val="000000"/>
          <w:kern w:val="0"/>
          <w:sz w:val="24"/>
          <w:szCs w:val="24"/>
          <w14:ligatures w14:val="none"/>
        </w:rPr>
        <w:t xml:space="preserve"> the links on the GLBUA website.</w:t>
      </w:r>
    </w:p>
    <w:p w14:paraId="1C1FD173"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kern w:val="0"/>
          <w:sz w:val="24"/>
          <w:szCs w:val="24"/>
          <w14:ligatures w14:val="none"/>
        </w:rPr>
        <w:br/>
      </w:r>
    </w:p>
    <w:p w14:paraId="0BB2D823" w14:textId="77777777" w:rsidR="00905B3B" w:rsidRPr="00905B3B" w:rsidRDefault="00905B3B" w:rsidP="00905B3B">
      <w:pPr>
        <w:numPr>
          <w:ilvl w:val="0"/>
          <w:numId w:val="6"/>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b/>
          <w:bCs/>
          <w:color w:val="FF0000"/>
          <w:kern w:val="0"/>
          <w:sz w:val="28"/>
          <w:szCs w:val="28"/>
          <w14:ligatures w14:val="none"/>
        </w:rPr>
        <w:t>Greater Lawrence Baseball Umpires Association website</w:t>
      </w:r>
      <w:r w:rsidRPr="00905B3B">
        <w:rPr>
          <w:rFonts w:ascii="Times New Roman" w:eastAsia="Times New Roman" w:hAnsi="Times New Roman" w:cs="Times New Roman"/>
          <w:b/>
          <w:bCs/>
          <w:color w:val="FF0000"/>
          <w:kern w:val="0"/>
          <w:sz w:val="24"/>
          <w:szCs w:val="24"/>
          <w14:ligatures w14:val="none"/>
        </w:rPr>
        <w:t xml:space="preserve"> </w:t>
      </w:r>
      <w:r w:rsidRPr="00905B3B">
        <w:rPr>
          <w:rFonts w:ascii="Times New Roman" w:eastAsia="Times New Roman" w:hAnsi="Times New Roman" w:cs="Times New Roman"/>
          <w:color w:val="000000"/>
          <w:kern w:val="0"/>
          <w:sz w:val="24"/>
          <w:szCs w:val="24"/>
          <w14:ligatures w14:val="none"/>
        </w:rPr>
        <w:t xml:space="preserve">– the address for our website was changed in 2018 and is now </w:t>
      </w:r>
      <w:hyperlink r:id="rId5" w:history="1">
        <w:r w:rsidRPr="00905B3B">
          <w:rPr>
            <w:rFonts w:ascii="Times New Roman" w:eastAsia="Times New Roman" w:hAnsi="Times New Roman" w:cs="Times New Roman"/>
            <w:b/>
            <w:bCs/>
            <w:color w:val="000000"/>
            <w:kern w:val="0"/>
            <w:sz w:val="24"/>
            <w:szCs w:val="24"/>
            <w:u w:val="single"/>
            <w14:ligatures w14:val="none"/>
          </w:rPr>
          <w:t>www.glbua.org</w:t>
        </w:r>
      </w:hyperlink>
      <w:r w:rsidRPr="00905B3B">
        <w:rPr>
          <w:rFonts w:ascii="Times New Roman" w:eastAsia="Times New Roman" w:hAnsi="Times New Roman" w:cs="Times New Roman"/>
          <w:b/>
          <w:bCs/>
          <w:color w:val="000000"/>
          <w:kern w:val="0"/>
          <w:sz w:val="24"/>
          <w:szCs w:val="24"/>
          <w14:ligatures w14:val="none"/>
        </w:rPr>
        <w:t>.</w:t>
      </w:r>
      <w:r w:rsidRPr="00905B3B">
        <w:rPr>
          <w:rFonts w:ascii="Times New Roman" w:eastAsia="Times New Roman" w:hAnsi="Times New Roman" w:cs="Times New Roman"/>
          <w:color w:val="000000"/>
          <w:kern w:val="0"/>
          <w:sz w:val="24"/>
          <w:szCs w:val="24"/>
          <w14:ligatures w14:val="none"/>
        </w:rPr>
        <w:t xml:space="preserve">  Check out the new look put in by our webmaster David Toto! Same great stuff, just a more modern look. You can also pay your dues from the Member section. The generic username and password </w:t>
      </w:r>
      <w:proofErr w:type="gramStart"/>
      <w:r w:rsidRPr="00905B3B">
        <w:rPr>
          <w:rFonts w:ascii="Times New Roman" w:eastAsia="Times New Roman" w:hAnsi="Times New Roman" w:cs="Times New Roman"/>
          <w:color w:val="000000"/>
          <w:kern w:val="0"/>
          <w:sz w:val="24"/>
          <w:szCs w:val="24"/>
          <w14:ligatures w14:val="none"/>
        </w:rPr>
        <w:t>is</w:t>
      </w:r>
      <w:proofErr w:type="gramEnd"/>
      <w:r w:rsidRPr="00905B3B">
        <w:rPr>
          <w:rFonts w:ascii="Times New Roman" w:eastAsia="Times New Roman" w:hAnsi="Times New Roman" w:cs="Times New Roman"/>
          <w:color w:val="000000"/>
          <w:kern w:val="0"/>
          <w:sz w:val="24"/>
          <w:szCs w:val="24"/>
          <w14:ligatures w14:val="none"/>
        </w:rPr>
        <w:t xml:space="preserve"> Login: </w:t>
      </w:r>
      <w:r w:rsidRPr="00905B3B">
        <w:rPr>
          <w:rFonts w:ascii="Times New Roman" w:eastAsia="Times New Roman" w:hAnsi="Times New Roman" w:cs="Times New Roman"/>
          <w:b/>
          <w:bCs/>
          <w:i/>
          <w:iCs/>
          <w:color w:val="000000"/>
          <w:kern w:val="0"/>
          <w:sz w:val="24"/>
          <w:szCs w:val="24"/>
          <w14:ligatures w14:val="none"/>
        </w:rPr>
        <w:t>umpire Password: umpire123</w:t>
      </w:r>
      <w:r w:rsidRPr="00905B3B">
        <w:rPr>
          <w:rFonts w:ascii="Times New Roman" w:eastAsia="Times New Roman" w:hAnsi="Times New Roman" w:cs="Times New Roman"/>
          <w:color w:val="000000"/>
          <w:kern w:val="0"/>
          <w:sz w:val="24"/>
          <w:szCs w:val="24"/>
          <w14:ligatures w14:val="none"/>
        </w:rPr>
        <w:t>. Please write that down somewhere. </w:t>
      </w:r>
    </w:p>
    <w:p w14:paraId="671A6265"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kern w:val="0"/>
          <w:sz w:val="24"/>
          <w:szCs w:val="24"/>
          <w14:ligatures w14:val="none"/>
        </w:rPr>
        <w:br/>
      </w:r>
    </w:p>
    <w:p w14:paraId="7A3DB8EB" w14:textId="77777777" w:rsidR="00905B3B" w:rsidRPr="00905B3B" w:rsidRDefault="00905B3B" w:rsidP="00905B3B">
      <w:pPr>
        <w:numPr>
          <w:ilvl w:val="0"/>
          <w:numId w:val="7"/>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b/>
          <w:bCs/>
          <w:color w:val="FF0000"/>
          <w:kern w:val="0"/>
          <w:sz w:val="28"/>
          <w:szCs w:val="28"/>
          <w14:ligatures w14:val="none"/>
        </w:rPr>
        <w:t>Pre-season exam</w:t>
      </w:r>
      <w:r w:rsidRPr="00905B3B">
        <w:rPr>
          <w:rFonts w:ascii="Times New Roman" w:eastAsia="Times New Roman" w:hAnsi="Times New Roman" w:cs="Times New Roman"/>
          <w:color w:val="000000"/>
          <w:kern w:val="0"/>
          <w:sz w:val="24"/>
          <w:szCs w:val="24"/>
          <w14:ligatures w14:val="none"/>
        </w:rPr>
        <w:t xml:space="preserve"> – all GLBUA members will be required to take the 50-question preseason exam that will be posted on the GLBUA website sometime in January. Look for a separate email soon announcing the Due date for completion will be APRIL 15th, when the exam will be discussed at our rules meeting (see #7 below). There will be review sessions in February. Steve Martinelli and Tom </w:t>
      </w:r>
      <w:proofErr w:type="spellStart"/>
      <w:r w:rsidRPr="00905B3B">
        <w:rPr>
          <w:rFonts w:ascii="Times New Roman" w:eastAsia="Times New Roman" w:hAnsi="Times New Roman" w:cs="Times New Roman"/>
          <w:color w:val="000000"/>
          <w:kern w:val="0"/>
          <w:sz w:val="24"/>
          <w:szCs w:val="24"/>
          <w14:ligatures w14:val="none"/>
        </w:rPr>
        <w:t>Torissi</w:t>
      </w:r>
      <w:proofErr w:type="spellEnd"/>
      <w:r w:rsidRPr="00905B3B">
        <w:rPr>
          <w:rFonts w:ascii="Times New Roman" w:eastAsia="Times New Roman" w:hAnsi="Times New Roman" w:cs="Times New Roman"/>
          <w:color w:val="000000"/>
          <w:kern w:val="0"/>
          <w:sz w:val="24"/>
          <w:szCs w:val="24"/>
          <w14:ligatures w14:val="none"/>
        </w:rPr>
        <w:t xml:space="preserve"> will be hosting Dates TBA.</w:t>
      </w:r>
    </w:p>
    <w:p w14:paraId="2CEC15B8"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kern w:val="0"/>
          <w:sz w:val="24"/>
          <w:szCs w:val="24"/>
          <w14:ligatures w14:val="none"/>
        </w:rPr>
        <w:br/>
      </w:r>
    </w:p>
    <w:p w14:paraId="780A018B" w14:textId="77777777" w:rsidR="00905B3B" w:rsidRPr="00905B3B" w:rsidRDefault="00905B3B" w:rsidP="00905B3B">
      <w:pPr>
        <w:numPr>
          <w:ilvl w:val="0"/>
          <w:numId w:val="8"/>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b/>
          <w:bCs/>
          <w:color w:val="FF0000"/>
          <w:kern w:val="0"/>
          <w:sz w:val="28"/>
          <w:szCs w:val="28"/>
          <w14:ligatures w14:val="none"/>
        </w:rPr>
        <w:t>New Umpire Class</w:t>
      </w:r>
      <w:r w:rsidRPr="00905B3B">
        <w:rPr>
          <w:rFonts w:ascii="Times New Roman" w:eastAsia="Times New Roman" w:hAnsi="Times New Roman" w:cs="Times New Roman"/>
          <w:color w:val="000000"/>
          <w:kern w:val="0"/>
          <w:sz w:val="24"/>
          <w:szCs w:val="24"/>
          <w14:ligatures w14:val="none"/>
        </w:rPr>
        <w:t xml:space="preserve"> – do you know anyone that wants to be an umpire? We will once again co-sponsor the class with the Merrimack Valley Umpires Association. The new umpire class begins </w:t>
      </w:r>
      <w:proofErr w:type="gramStart"/>
      <w:r w:rsidRPr="00905B3B">
        <w:rPr>
          <w:rFonts w:ascii="Times New Roman" w:eastAsia="Times New Roman" w:hAnsi="Times New Roman" w:cs="Times New Roman"/>
          <w:color w:val="000000"/>
          <w:kern w:val="0"/>
          <w:sz w:val="24"/>
          <w:szCs w:val="24"/>
          <w14:ligatures w14:val="none"/>
        </w:rPr>
        <w:t>January 29th, and</w:t>
      </w:r>
      <w:proofErr w:type="gramEnd"/>
      <w:r w:rsidRPr="00905B3B">
        <w:rPr>
          <w:rFonts w:ascii="Times New Roman" w:eastAsia="Times New Roman" w:hAnsi="Times New Roman" w:cs="Times New Roman"/>
          <w:color w:val="000000"/>
          <w:kern w:val="0"/>
          <w:sz w:val="24"/>
          <w:szCs w:val="24"/>
          <w14:ligatures w14:val="none"/>
        </w:rPr>
        <w:t xml:space="preserve"> continues every Monday until February 26th. Exam Date is March 4</w:t>
      </w:r>
      <w:r w:rsidRPr="00905B3B">
        <w:rPr>
          <w:rFonts w:ascii="Times New Roman" w:eastAsia="Times New Roman" w:hAnsi="Times New Roman" w:cs="Times New Roman"/>
          <w:color w:val="000000"/>
          <w:kern w:val="0"/>
          <w:sz w:val="14"/>
          <w:szCs w:val="14"/>
          <w:vertAlign w:val="superscript"/>
          <w14:ligatures w14:val="none"/>
        </w:rPr>
        <w:t>th</w:t>
      </w:r>
      <w:r w:rsidRPr="00905B3B">
        <w:rPr>
          <w:rFonts w:ascii="Times New Roman" w:eastAsia="Times New Roman" w:hAnsi="Times New Roman" w:cs="Times New Roman"/>
          <w:color w:val="000000"/>
          <w:kern w:val="0"/>
          <w:sz w:val="24"/>
          <w:szCs w:val="24"/>
          <w14:ligatures w14:val="none"/>
        </w:rPr>
        <w:t xml:space="preserve">. This will be held in person at St. Michael’s School 80 Maple Ave in North Andover. Ron Annand and Scott Young are the instructors. Please have interested candidates reach out to Scott at </w:t>
      </w:r>
      <w:hyperlink r:id="rId6" w:history="1">
        <w:r w:rsidRPr="00905B3B">
          <w:rPr>
            <w:rFonts w:ascii="Times New Roman" w:eastAsia="Times New Roman" w:hAnsi="Times New Roman" w:cs="Times New Roman"/>
            <w:color w:val="1155CC"/>
            <w:kern w:val="0"/>
            <w:sz w:val="24"/>
            <w:szCs w:val="24"/>
            <w:u w:val="single"/>
            <w14:ligatures w14:val="none"/>
          </w:rPr>
          <w:t>coach.scott.young@gmail.com</w:t>
        </w:r>
      </w:hyperlink>
      <w:r w:rsidRPr="00905B3B">
        <w:rPr>
          <w:rFonts w:ascii="Times New Roman" w:eastAsia="Times New Roman" w:hAnsi="Times New Roman" w:cs="Times New Roman"/>
          <w:color w:val="000000"/>
          <w:kern w:val="0"/>
          <w:sz w:val="24"/>
          <w:szCs w:val="24"/>
          <w14:ligatures w14:val="none"/>
        </w:rPr>
        <w:t xml:space="preserve"> or 978 590 3262. As always, all association members are invited to sit in and refresh themselves on the rules during any class session- It is very valuable to both the candidates and our veteran members to have experienced umpires in the room to help bring the rules to life!</w:t>
      </w:r>
    </w:p>
    <w:p w14:paraId="32EA1933"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kern w:val="0"/>
          <w:sz w:val="24"/>
          <w:szCs w:val="24"/>
          <w14:ligatures w14:val="none"/>
        </w:rPr>
        <w:br/>
      </w:r>
    </w:p>
    <w:p w14:paraId="59D57BFD" w14:textId="77777777" w:rsidR="00905B3B" w:rsidRPr="00905B3B" w:rsidRDefault="00905B3B" w:rsidP="00905B3B">
      <w:pPr>
        <w:numPr>
          <w:ilvl w:val="0"/>
          <w:numId w:val="9"/>
        </w:numPr>
        <w:spacing w:after="0" w:line="240" w:lineRule="auto"/>
        <w:jc w:val="both"/>
        <w:textAlignment w:val="baseline"/>
        <w:rPr>
          <w:rFonts w:ascii="Times New Roman" w:eastAsia="Times New Roman" w:hAnsi="Times New Roman" w:cs="Times New Roman"/>
          <w:color w:val="FF0000"/>
          <w:kern w:val="0"/>
          <w:sz w:val="24"/>
          <w:szCs w:val="24"/>
          <w14:ligatures w14:val="none"/>
        </w:rPr>
      </w:pPr>
      <w:r w:rsidRPr="00905B3B">
        <w:rPr>
          <w:rFonts w:ascii="Times New Roman" w:eastAsia="Times New Roman" w:hAnsi="Times New Roman" w:cs="Times New Roman"/>
          <w:b/>
          <w:bCs/>
          <w:color w:val="FF0000"/>
          <w:kern w:val="0"/>
          <w:sz w:val="28"/>
          <w:szCs w:val="28"/>
          <w14:ligatures w14:val="none"/>
        </w:rPr>
        <w:t>Meetings and Clinics</w:t>
      </w:r>
      <w:r w:rsidRPr="00905B3B">
        <w:rPr>
          <w:rFonts w:ascii="Times New Roman" w:eastAsia="Times New Roman" w:hAnsi="Times New Roman" w:cs="Times New Roman"/>
          <w:color w:val="FF0000"/>
          <w:kern w:val="0"/>
          <w:sz w:val="24"/>
          <w:szCs w:val="24"/>
          <w14:ligatures w14:val="none"/>
        </w:rPr>
        <w:t xml:space="preserve"> – </w:t>
      </w:r>
      <w:r w:rsidRPr="00905B3B">
        <w:rPr>
          <w:rFonts w:ascii="Times New Roman" w:eastAsia="Times New Roman" w:hAnsi="Times New Roman" w:cs="Times New Roman"/>
          <w:color w:val="000000"/>
          <w:kern w:val="0"/>
          <w:sz w:val="24"/>
          <w:szCs w:val="24"/>
          <w14:ligatures w14:val="none"/>
        </w:rPr>
        <w:t>we have a very busy slate of meetings and clinics coming up in March and April. The GLBUA constitution states that each member must attend the Business Meeting and at least one clinic annually, but we encourage you to come to as many as you can. The schedule will be posted on the Meetings &amp; Clinics page on our website as soon as possible. </w:t>
      </w:r>
    </w:p>
    <w:p w14:paraId="6E02772B" w14:textId="77777777" w:rsidR="00905B3B" w:rsidRPr="00905B3B" w:rsidRDefault="00905B3B" w:rsidP="00905B3B">
      <w:pPr>
        <w:numPr>
          <w:ilvl w:val="0"/>
          <w:numId w:val="10"/>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Calibri" w:eastAsia="Times New Roman" w:hAnsi="Calibri" w:cs="Calibri"/>
          <w:b/>
          <w:bCs/>
          <w:color w:val="000000"/>
          <w:kern w:val="0"/>
          <w:sz w:val="24"/>
          <w:szCs w:val="24"/>
          <w14:ligatures w14:val="none"/>
        </w:rPr>
        <w:t>MARCH 7</w:t>
      </w:r>
      <w:r w:rsidRPr="00905B3B">
        <w:rPr>
          <w:rFonts w:ascii="Calibri" w:eastAsia="Times New Roman" w:hAnsi="Calibri" w:cs="Calibri"/>
          <w:b/>
          <w:bCs/>
          <w:color w:val="000000"/>
          <w:kern w:val="0"/>
          <w:sz w:val="14"/>
          <w:szCs w:val="14"/>
          <w:vertAlign w:val="superscript"/>
          <w14:ligatures w14:val="none"/>
        </w:rPr>
        <w:t>th</w:t>
      </w:r>
      <w:r w:rsidRPr="00905B3B">
        <w:rPr>
          <w:rFonts w:ascii="Calibri" w:eastAsia="Times New Roman" w:hAnsi="Calibri" w:cs="Calibri"/>
          <w:b/>
          <w:bCs/>
          <w:color w:val="000000"/>
          <w:kern w:val="0"/>
          <w:sz w:val="24"/>
          <w:szCs w:val="24"/>
          <w14:ligatures w14:val="none"/>
        </w:rPr>
        <w:t xml:space="preserve"> Business Meeting</w:t>
      </w:r>
      <w:r w:rsidRPr="00905B3B">
        <w:rPr>
          <w:rFonts w:ascii="Calibri" w:eastAsia="Times New Roman" w:hAnsi="Calibri" w:cs="Calibri"/>
          <w:color w:val="000000"/>
          <w:kern w:val="0"/>
          <w:sz w:val="24"/>
          <w:szCs w:val="24"/>
          <w14:ligatures w14:val="none"/>
        </w:rPr>
        <w:t xml:space="preserve">: </w:t>
      </w:r>
      <w:r w:rsidRPr="00905B3B">
        <w:rPr>
          <w:rFonts w:ascii="Calibri" w:eastAsia="Times New Roman" w:hAnsi="Calibri" w:cs="Calibri"/>
          <w:b/>
          <w:bCs/>
          <w:color w:val="000000"/>
          <w:kern w:val="0"/>
          <w:sz w:val="24"/>
          <w:szCs w:val="24"/>
          <w14:ligatures w14:val="none"/>
        </w:rPr>
        <w:t>New Location</w:t>
      </w:r>
      <w:r w:rsidRPr="00905B3B">
        <w:rPr>
          <w:rFonts w:ascii="Calibri" w:eastAsia="Times New Roman" w:hAnsi="Calibri" w:cs="Calibri"/>
          <w:color w:val="000000"/>
          <w:kern w:val="0"/>
          <w:sz w:val="24"/>
          <w:szCs w:val="24"/>
          <w14:ligatures w14:val="none"/>
        </w:rPr>
        <w:t>: </w:t>
      </w:r>
    </w:p>
    <w:p w14:paraId="6FA299CA" w14:textId="77777777" w:rsidR="00905B3B" w:rsidRPr="00905B3B" w:rsidRDefault="00905B3B" w:rsidP="00905B3B">
      <w:pPr>
        <w:numPr>
          <w:ilvl w:val="0"/>
          <w:numId w:val="11"/>
        </w:numPr>
        <w:spacing w:after="0" w:line="240" w:lineRule="auto"/>
        <w:jc w:val="both"/>
        <w:textAlignment w:val="baseline"/>
        <w:rPr>
          <w:rFonts w:ascii="Times New Roman" w:eastAsia="Times New Roman" w:hAnsi="Times New Roman" w:cs="Times New Roman"/>
          <w:b/>
          <w:bCs/>
          <w:color w:val="000000"/>
          <w:kern w:val="0"/>
          <w:sz w:val="24"/>
          <w:szCs w:val="24"/>
          <w14:ligatures w14:val="none"/>
        </w:rPr>
      </w:pPr>
      <w:r w:rsidRPr="00905B3B">
        <w:rPr>
          <w:rFonts w:ascii="Calibri" w:eastAsia="Times New Roman" w:hAnsi="Calibri" w:cs="Calibri"/>
          <w:b/>
          <w:bCs/>
          <w:color w:val="000000"/>
          <w:kern w:val="0"/>
          <w:sz w:val="24"/>
          <w:szCs w:val="24"/>
          <w14:ligatures w14:val="none"/>
        </w:rPr>
        <w:t>Salvatore's Italian Restaurant 354 Merrimack St Lawrence Ma 01843</w:t>
      </w:r>
    </w:p>
    <w:p w14:paraId="4BF2CD3F" w14:textId="77777777" w:rsidR="00905B3B" w:rsidRPr="00905B3B" w:rsidRDefault="00905B3B" w:rsidP="00905B3B">
      <w:pPr>
        <w:numPr>
          <w:ilvl w:val="0"/>
          <w:numId w:val="12"/>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color w:val="000000"/>
          <w:kern w:val="0"/>
          <w:sz w:val="24"/>
          <w:szCs w:val="24"/>
          <w14:ligatures w14:val="none"/>
        </w:rPr>
        <w:t>March 11</w:t>
      </w:r>
      <w:r w:rsidRPr="00905B3B">
        <w:rPr>
          <w:rFonts w:ascii="Times New Roman" w:eastAsia="Times New Roman" w:hAnsi="Times New Roman" w:cs="Times New Roman"/>
          <w:color w:val="000000"/>
          <w:kern w:val="0"/>
          <w:sz w:val="14"/>
          <w:szCs w:val="14"/>
          <w:vertAlign w:val="superscript"/>
          <w14:ligatures w14:val="none"/>
        </w:rPr>
        <w:t>th</w:t>
      </w:r>
      <w:r w:rsidRPr="00905B3B">
        <w:rPr>
          <w:rFonts w:ascii="Times New Roman" w:eastAsia="Times New Roman" w:hAnsi="Times New Roman" w:cs="Times New Roman"/>
          <w:color w:val="000000"/>
          <w:kern w:val="0"/>
          <w:sz w:val="24"/>
          <w:szCs w:val="24"/>
          <w14:ligatures w14:val="none"/>
        </w:rPr>
        <w:t xml:space="preserve"> – 6:00pm – 7:45pm 2 Man Mechanics at St. Michael’s School 80 Maple Ave in North Andover.</w:t>
      </w:r>
    </w:p>
    <w:p w14:paraId="3CB8D542" w14:textId="77777777" w:rsidR="00905B3B" w:rsidRPr="00905B3B" w:rsidRDefault="00905B3B" w:rsidP="00905B3B">
      <w:pPr>
        <w:numPr>
          <w:ilvl w:val="0"/>
          <w:numId w:val="13"/>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color w:val="000000"/>
          <w:kern w:val="0"/>
          <w:sz w:val="24"/>
          <w:szCs w:val="24"/>
          <w14:ligatures w14:val="none"/>
        </w:rPr>
        <w:t>March 14</w:t>
      </w:r>
      <w:r w:rsidRPr="00905B3B">
        <w:rPr>
          <w:rFonts w:ascii="Times New Roman" w:eastAsia="Times New Roman" w:hAnsi="Times New Roman" w:cs="Times New Roman"/>
          <w:color w:val="000000"/>
          <w:kern w:val="0"/>
          <w:sz w:val="14"/>
          <w:szCs w:val="14"/>
          <w:vertAlign w:val="superscript"/>
          <w14:ligatures w14:val="none"/>
        </w:rPr>
        <w:t>th</w:t>
      </w:r>
      <w:r w:rsidRPr="00905B3B">
        <w:rPr>
          <w:rFonts w:ascii="Times New Roman" w:eastAsia="Times New Roman" w:hAnsi="Times New Roman" w:cs="Times New Roman"/>
          <w:color w:val="000000"/>
          <w:kern w:val="0"/>
          <w:sz w:val="24"/>
          <w:szCs w:val="24"/>
          <w14:ligatures w14:val="none"/>
        </w:rPr>
        <w:t xml:space="preserve"> – 7pm GLBUA 1st Rules clinic at Central Catholic High School. Test Review.</w:t>
      </w:r>
    </w:p>
    <w:p w14:paraId="19DA29FC" w14:textId="77777777" w:rsidR="00905B3B" w:rsidRPr="00905B3B" w:rsidRDefault="00905B3B" w:rsidP="00905B3B">
      <w:pPr>
        <w:numPr>
          <w:ilvl w:val="0"/>
          <w:numId w:val="14"/>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color w:val="000000"/>
          <w:kern w:val="0"/>
          <w:sz w:val="24"/>
          <w:szCs w:val="24"/>
          <w14:ligatures w14:val="none"/>
        </w:rPr>
        <w:lastRenderedPageBreak/>
        <w:t>March 18</w:t>
      </w:r>
      <w:r w:rsidRPr="00905B3B">
        <w:rPr>
          <w:rFonts w:ascii="Times New Roman" w:eastAsia="Times New Roman" w:hAnsi="Times New Roman" w:cs="Times New Roman"/>
          <w:color w:val="000000"/>
          <w:kern w:val="0"/>
          <w:sz w:val="14"/>
          <w:szCs w:val="14"/>
          <w:vertAlign w:val="superscript"/>
          <w14:ligatures w14:val="none"/>
        </w:rPr>
        <w:t>th</w:t>
      </w:r>
      <w:r w:rsidRPr="00905B3B">
        <w:rPr>
          <w:rFonts w:ascii="Times New Roman" w:eastAsia="Times New Roman" w:hAnsi="Times New Roman" w:cs="Times New Roman"/>
          <w:color w:val="000000"/>
          <w:kern w:val="0"/>
          <w:sz w:val="24"/>
          <w:szCs w:val="24"/>
          <w14:ligatures w14:val="none"/>
        </w:rPr>
        <w:t xml:space="preserve"> – Location TBA Gym Clinic.</w:t>
      </w:r>
    </w:p>
    <w:p w14:paraId="61895654" w14:textId="77777777" w:rsidR="00905B3B" w:rsidRPr="00905B3B" w:rsidRDefault="00905B3B" w:rsidP="00905B3B">
      <w:pPr>
        <w:numPr>
          <w:ilvl w:val="0"/>
          <w:numId w:val="15"/>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strike/>
          <w:color w:val="000000"/>
          <w:kern w:val="0"/>
          <w:sz w:val="24"/>
          <w:szCs w:val="24"/>
          <w14:ligatures w14:val="none"/>
        </w:rPr>
        <w:t>March 28</w:t>
      </w:r>
      <w:r w:rsidRPr="00905B3B">
        <w:rPr>
          <w:rFonts w:ascii="Times New Roman" w:eastAsia="Times New Roman" w:hAnsi="Times New Roman" w:cs="Times New Roman"/>
          <w:strike/>
          <w:color w:val="000000"/>
          <w:kern w:val="0"/>
          <w:sz w:val="14"/>
          <w:szCs w:val="14"/>
          <w:vertAlign w:val="superscript"/>
          <w14:ligatures w14:val="none"/>
        </w:rPr>
        <w:t>th</w:t>
      </w:r>
      <w:r w:rsidRPr="00905B3B">
        <w:rPr>
          <w:rFonts w:ascii="Times New Roman" w:eastAsia="Times New Roman" w:hAnsi="Times New Roman" w:cs="Times New Roman"/>
          <w:color w:val="000000"/>
          <w:kern w:val="0"/>
          <w:sz w:val="24"/>
          <w:szCs w:val="24"/>
          <w14:ligatures w14:val="none"/>
        </w:rPr>
        <w:t xml:space="preserve"> – Now March 25</w:t>
      </w:r>
      <w:r w:rsidRPr="00905B3B">
        <w:rPr>
          <w:rFonts w:ascii="Times New Roman" w:eastAsia="Times New Roman" w:hAnsi="Times New Roman" w:cs="Times New Roman"/>
          <w:color w:val="000000"/>
          <w:kern w:val="0"/>
          <w:sz w:val="14"/>
          <w:szCs w:val="14"/>
          <w:vertAlign w:val="superscript"/>
          <w14:ligatures w14:val="none"/>
        </w:rPr>
        <w:t>th</w:t>
      </w:r>
      <w:r w:rsidRPr="00905B3B">
        <w:rPr>
          <w:rFonts w:ascii="Times New Roman" w:eastAsia="Times New Roman" w:hAnsi="Times New Roman" w:cs="Times New Roman"/>
          <w:color w:val="000000"/>
          <w:kern w:val="0"/>
          <w:sz w:val="24"/>
          <w:szCs w:val="24"/>
          <w14:ligatures w14:val="none"/>
        </w:rPr>
        <w:t xml:space="preserve"> 7pm FED Rules Clinic – with Joe Peters from the MBUA. Clinic is at Central Catholic High School. All umpires taking High School Assignments SHOULD attend.</w:t>
      </w:r>
    </w:p>
    <w:p w14:paraId="6CC1ADAE" w14:textId="77777777" w:rsidR="00905B3B" w:rsidRPr="00905B3B" w:rsidRDefault="00905B3B" w:rsidP="00905B3B">
      <w:pPr>
        <w:numPr>
          <w:ilvl w:val="0"/>
          <w:numId w:val="16"/>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905B3B">
        <w:rPr>
          <w:rFonts w:ascii="Times New Roman" w:eastAsia="Times New Roman" w:hAnsi="Times New Roman" w:cs="Times New Roman"/>
          <w:strike/>
          <w:color w:val="000000"/>
          <w:kern w:val="0"/>
          <w:sz w:val="24"/>
          <w:szCs w:val="24"/>
          <w14:ligatures w14:val="none"/>
        </w:rPr>
        <w:t>APRIL 4</w:t>
      </w:r>
      <w:r w:rsidRPr="00905B3B">
        <w:rPr>
          <w:rFonts w:ascii="Times New Roman" w:eastAsia="Times New Roman" w:hAnsi="Times New Roman" w:cs="Times New Roman"/>
          <w:strike/>
          <w:color w:val="000000"/>
          <w:kern w:val="0"/>
          <w:sz w:val="14"/>
          <w:szCs w:val="14"/>
          <w:vertAlign w:val="superscript"/>
          <w14:ligatures w14:val="none"/>
        </w:rPr>
        <w:t>th</w:t>
      </w:r>
      <w:r w:rsidRPr="00905B3B">
        <w:rPr>
          <w:rFonts w:ascii="Times New Roman" w:eastAsia="Times New Roman" w:hAnsi="Times New Roman" w:cs="Times New Roman"/>
          <w:color w:val="000000"/>
          <w:kern w:val="0"/>
          <w:sz w:val="24"/>
          <w:szCs w:val="24"/>
          <w14:ligatures w14:val="none"/>
        </w:rPr>
        <w:t xml:space="preserve"> – Now April 11</w:t>
      </w:r>
      <w:r w:rsidRPr="00905B3B">
        <w:rPr>
          <w:rFonts w:ascii="Times New Roman" w:eastAsia="Times New Roman" w:hAnsi="Times New Roman" w:cs="Times New Roman"/>
          <w:color w:val="000000"/>
          <w:kern w:val="0"/>
          <w:sz w:val="14"/>
          <w:szCs w:val="14"/>
          <w:vertAlign w:val="superscript"/>
          <w14:ligatures w14:val="none"/>
        </w:rPr>
        <w:t>th</w:t>
      </w:r>
      <w:r w:rsidRPr="00905B3B">
        <w:rPr>
          <w:rFonts w:ascii="Times New Roman" w:eastAsia="Times New Roman" w:hAnsi="Times New Roman" w:cs="Times New Roman"/>
          <w:color w:val="000000"/>
          <w:kern w:val="0"/>
          <w:sz w:val="24"/>
          <w:szCs w:val="24"/>
          <w14:ligatures w14:val="none"/>
        </w:rPr>
        <w:t xml:space="preserve"> 7pm at Central Catholic High School, Small Diamond Clinic, hosted by Tom Torrisi. Will be conducted in Person. Instructions to follow </w:t>
      </w:r>
      <w:r w:rsidRPr="00905B3B">
        <w:rPr>
          <w:rFonts w:ascii="Times New Roman" w:eastAsia="Times New Roman" w:hAnsi="Times New Roman" w:cs="Times New Roman"/>
          <w:b/>
          <w:bCs/>
          <w:color w:val="0070C0"/>
          <w:kern w:val="0"/>
          <w:sz w:val="24"/>
          <w:szCs w:val="24"/>
          <w14:ligatures w14:val="none"/>
        </w:rPr>
        <w:t>(Highly recommended for 1</w:t>
      </w:r>
      <w:r w:rsidRPr="00905B3B">
        <w:rPr>
          <w:rFonts w:ascii="Times New Roman" w:eastAsia="Times New Roman" w:hAnsi="Times New Roman" w:cs="Times New Roman"/>
          <w:b/>
          <w:bCs/>
          <w:color w:val="0070C0"/>
          <w:kern w:val="0"/>
          <w:sz w:val="14"/>
          <w:szCs w:val="14"/>
          <w:vertAlign w:val="superscript"/>
          <w14:ligatures w14:val="none"/>
        </w:rPr>
        <w:t>st</w:t>
      </w:r>
      <w:r w:rsidRPr="00905B3B">
        <w:rPr>
          <w:rFonts w:ascii="Times New Roman" w:eastAsia="Times New Roman" w:hAnsi="Times New Roman" w:cs="Times New Roman"/>
          <w:b/>
          <w:bCs/>
          <w:color w:val="0070C0"/>
          <w:kern w:val="0"/>
          <w:sz w:val="24"/>
          <w:szCs w:val="24"/>
          <w14:ligatures w14:val="none"/>
        </w:rPr>
        <w:t xml:space="preserve"> and 2</w:t>
      </w:r>
      <w:r w:rsidRPr="00905B3B">
        <w:rPr>
          <w:rFonts w:ascii="Times New Roman" w:eastAsia="Times New Roman" w:hAnsi="Times New Roman" w:cs="Times New Roman"/>
          <w:b/>
          <w:bCs/>
          <w:color w:val="0070C0"/>
          <w:kern w:val="0"/>
          <w:sz w:val="14"/>
          <w:szCs w:val="14"/>
          <w:vertAlign w:val="superscript"/>
          <w14:ligatures w14:val="none"/>
        </w:rPr>
        <w:t>nd</w:t>
      </w:r>
      <w:r w:rsidRPr="00905B3B">
        <w:rPr>
          <w:rFonts w:ascii="Times New Roman" w:eastAsia="Times New Roman" w:hAnsi="Times New Roman" w:cs="Times New Roman"/>
          <w:b/>
          <w:bCs/>
          <w:color w:val="0070C0"/>
          <w:kern w:val="0"/>
          <w:sz w:val="24"/>
          <w:szCs w:val="24"/>
          <w14:ligatures w14:val="none"/>
        </w:rPr>
        <w:t xml:space="preserve"> year umpires and veterans that work on the small diamond)</w:t>
      </w:r>
    </w:p>
    <w:p w14:paraId="5D30CBE5" w14:textId="77777777" w:rsidR="00905B3B" w:rsidRPr="00905B3B" w:rsidRDefault="00905B3B" w:rsidP="00905B3B">
      <w:pPr>
        <w:spacing w:after="240" w:line="240" w:lineRule="auto"/>
        <w:rPr>
          <w:rFonts w:ascii="Times New Roman" w:eastAsia="Times New Roman" w:hAnsi="Times New Roman" w:cs="Times New Roman"/>
          <w:kern w:val="0"/>
          <w:sz w:val="24"/>
          <w:szCs w:val="24"/>
          <w14:ligatures w14:val="none"/>
        </w:rPr>
      </w:pPr>
    </w:p>
    <w:p w14:paraId="340AE862" w14:textId="77777777" w:rsidR="00905B3B" w:rsidRPr="00905B3B" w:rsidRDefault="00905B3B" w:rsidP="00905B3B">
      <w:pPr>
        <w:spacing w:after="0" w:line="240" w:lineRule="auto"/>
        <w:ind w:left="1"/>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b/>
          <w:bCs/>
          <w:color w:val="FF0000"/>
          <w:kern w:val="0"/>
          <w:sz w:val="28"/>
          <w:szCs w:val="28"/>
          <w14:ligatures w14:val="none"/>
        </w:rPr>
        <w:t>Want to sell some of your old equipment or shirts?</w:t>
      </w:r>
      <w:r w:rsidRPr="00905B3B">
        <w:rPr>
          <w:rFonts w:ascii="Times New Roman" w:eastAsia="Times New Roman" w:hAnsi="Times New Roman" w:cs="Times New Roman"/>
          <w:color w:val="000000"/>
          <w:kern w:val="0"/>
          <w14:ligatures w14:val="none"/>
        </w:rPr>
        <w:t xml:space="preserve"> The new candidates are taking their final exam on March 4</w:t>
      </w:r>
      <w:r w:rsidRPr="00905B3B">
        <w:rPr>
          <w:rFonts w:ascii="Times New Roman" w:eastAsia="Times New Roman" w:hAnsi="Times New Roman" w:cs="Times New Roman"/>
          <w:color w:val="000000"/>
          <w:kern w:val="0"/>
          <w:sz w:val="13"/>
          <w:szCs w:val="13"/>
          <w:vertAlign w:val="superscript"/>
          <w14:ligatures w14:val="none"/>
        </w:rPr>
        <w:t>th</w:t>
      </w:r>
      <w:proofErr w:type="gramStart"/>
      <w:r w:rsidRPr="00905B3B">
        <w:rPr>
          <w:rFonts w:ascii="Times New Roman" w:eastAsia="Times New Roman" w:hAnsi="Times New Roman" w:cs="Times New Roman"/>
          <w:color w:val="000000"/>
          <w:kern w:val="0"/>
          <w14:ligatures w14:val="none"/>
        </w:rPr>
        <w:t xml:space="preserve"> 2024</w:t>
      </w:r>
      <w:proofErr w:type="gramEnd"/>
      <w:r w:rsidRPr="00905B3B">
        <w:rPr>
          <w:rFonts w:ascii="Times New Roman" w:eastAsia="Times New Roman" w:hAnsi="Times New Roman" w:cs="Times New Roman"/>
          <w:color w:val="000000"/>
          <w:kern w:val="0"/>
          <w14:ligatures w14:val="none"/>
        </w:rPr>
        <w:t>, and they are usually interested in picking up some equipment at a discounted price. Also, send an email to the GLBUA secretary so that your equipment can be listed online for all members.</w:t>
      </w:r>
    </w:p>
    <w:p w14:paraId="2181C96D" w14:textId="77777777" w:rsidR="00905B3B" w:rsidRPr="00905B3B" w:rsidRDefault="00905B3B" w:rsidP="00905B3B">
      <w:pPr>
        <w:spacing w:after="0" w:line="240" w:lineRule="auto"/>
        <w:ind w:left="1"/>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b/>
          <w:bCs/>
          <w:color w:val="000000"/>
          <w:kern w:val="0"/>
          <w:sz w:val="24"/>
          <w:szCs w:val="24"/>
          <w14:ligatures w14:val="none"/>
        </w:rPr>
        <w:t>If you have any questions, suggestions, or concerns, please feel free to contact me or any e-board member.</w:t>
      </w:r>
    </w:p>
    <w:p w14:paraId="0B191B90"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p>
    <w:p w14:paraId="5D43294B" w14:textId="77777777" w:rsidR="00905B3B" w:rsidRPr="00905B3B" w:rsidRDefault="00905B3B" w:rsidP="00905B3B">
      <w:pPr>
        <w:spacing w:after="0" w:line="240" w:lineRule="auto"/>
        <w:ind w:left="-2" w:hanging="2"/>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b/>
          <w:bCs/>
          <w:color w:val="000000"/>
          <w:kern w:val="0"/>
          <w:sz w:val="24"/>
          <w:szCs w:val="24"/>
          <w14:ligatures w14:val="none"/>
        </w:rPr>
        <w:t>We will look forward to seeing you at our annual meeting, clinics, and of course on the field.</w:t>
      </w:r>
    </w:p>
    <w:p w14:paraId="7494151C"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p>
    <w:p w14:paraId="6FFABE77" w14:textId="77777777" w:rsidR="00905B3B" w:rsidRPr="00905B3B" w:rsidRDefault="00905B3B" w:rsidP="00905B3B">
      <w:pPr>
        <w:spacing w:after="0" w:line="240" w:lineRule="auto"/>
        <w:ind w:left="-2" w:hanging="2"/>
        <w:jc w:val="both"/>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b/>
          <w:bCs/>
          <w:color w:val="000000"/>
          <w:kern w:val="0"/>
          <w:sz w:val="24"/>
          <w:szCs w:val="24"/>
          <w14:ligatures w14:val="none"/>
        </w:rPr>
        <w:t>Regards,</w:t>
      </w:r>
    </w:p>
    <w:p w14:paraId="0169DFA2" w14:textId="77777777" w:rsidR="00905B3B" w:rsidRPr="00905B3B" w:rsidRDefault="00905B3B" w:rsidP="00905B3B">
      <w:pPr>
        <w:spacing w:after="0" w:line="240" w:lineRule="auto"/>
        <w:rPr>
          <w:rFonts w:ascii="Times New Roman" w:eastAsia="Times New Roman" w:hAnsi="Times New Roman" w:cs="Times New Roman"/>
          <w:kern w:val="0"/>
          <w:sz w:val="24"/>
          <w:szCs w:val="24"/>
          <w14:ligatures w14:val="none"/>
        </w:rPr>
      </w:pPr>
    </w:p>
    <w:p w14:paraId="55B4FBD4" w14:textId="77777777" w:rsidR="00905B3B" w:rsidRPr="00905B3B" w:rsidRDefault="00905B3B" w:rsidP="00905B3B">
      <w:pPr>
        <w:spacing w:after="0" w:line="240" w:lineRule="auto"/>
        <w:ind w:left="-2" w:hanging="2"/>
        <w:rPr>
          <w:rFonts w:ascii="Times New Roman" w:eastAsia="Times New Roman" w:hAnsi="Times New Roman" w:cs="Times New Roman"/>
          <w:kern w:val="0"/>
          <w:sz w:val="24"/>
          <w:szCs w:val="24"/>
          <w14:ligatures w14:val="none"/>
        </w:rPr>
      </w:pPr>
      <w:r w:rsidRPr="00905B3B">
        <w:rPr>
          <w:rFonts w:ascii="Times New Roman" w:eastAsia="Times New Roman" w:hAnsi="Times New Roman" w:cs="Times New Roman"/>
          <w:color w:val="000000"/>
          <w:kern w:val="0"/>
          <w:sz w:val="24"/>
          <w:szCs w:val="24"/>
          <w14:ligatures w14:val="none"/>
        </w:rPr>
        <w:t>Fred Simm, President, and the GLBUA Executive Board</w:t>
      </w:r>
    </w:p>
    <w:p w14:paraId="7F594DC2" w14:textId="77777777" w:rsidR="00000000" w:rsidRDefault="00000000"/>
    <w:sectPr w:rsidR="00BB1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292"/>
    <w:multiLevelType w:val="multilevel"/>
    <w:tmpl w:val="9D403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38D"/>
    <w:multiLevelType w:val="multilevel"/>
    <w:tmpl w:val="64907A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83622"/>
    <w:multiLevelType w:val="multilevel"/>
    <w:tmpl w:val="FAE2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71EC1"/>
    <w:multiLevelType w:val="multilevel"/>
    <w:tmpl w:val="0A8A9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7163C9"/>
    <w:multiLevelType w:val="multilevel"/>
    <w:tmpl w:val="BF24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978FE"/>
    <w:multiLevelType w:val="multilevel"/>
    <w:tmpl w:val="EB6052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1B14CA"/>
    <w:multiLevelType w:val="multilevel"/>
    <w:tmpl w:val="96108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4645B7"/>
    <w:multiLevelType w:val="multilevel"/>
    <w:tmpl w:val="81CE3C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227341">
    <w:abstractNumId w:val="4"/>
  </w:num>
  <w:num w:numId="2" w16cid:durableId="1696955194">
    <w:abstractNumId w:val="2"/>
  </w:num>
  <w:num w:numId="3" w16cid:durableId="1644264215">
    <w:abstractNumId w:val="3"/>
    <w:lvlOverride w:ilvl="0">
      <w:lvl w:ilvl="0">
        <w:numFmt w:val="decimal"/>
        <w:lvlText w:val="%1."/>
        <w:lvlJc w:val="left"/>
      </w:lvl>
    </w:lvlOverride>
  </w:num>
  <w:num w:numId="4" w16cid:durableId="763653009">
    <w:abstractNumId w:val="7"/>
    <w:lvlOverride w:ilvl="0">
      <w:lvl w:ilvl="0">
        <w:numFmt w:val="decimal"/>
        <w:lvlText w:val="%1."/>
        <w:lvlJc w:val="left"/>
      </w:lvl>
    </w:lvlOverride>
  </w:num>
  <w:num w:numId="5" w16cid:durableId="413665264">
    <w:abstractNumId w:val="7"/>
    <w:lvlOverride w:ilvl="0">
      <w:lvl w:ilvl="0">
        <w:numFmt w:val="decimal"/>
        <w:lvlText w:val="%1."/>
        <w:lvlJc w:val="left"/>
      </w:lvl>
    </w:lvlOverride>
  </w:num>
  <w:num w:numId="6" w16cid:durableId="190531424">
    <w:abstractNumId w:val="0"/>
    <w:lvlOverride w:ilvl="0">
      <w:lvl w:ilvl="0">
        <w:numFmt w:val="decimal"/>
        <w:lvlText w:val="%1."/>
        <w:lvlJc w:val="left"/>
      </w:lvl>
    </w:lvlOverride>
  </w:num>
  <w:num w:numId="7" w16cid:durableId="62535269">
    <w:abstractNumId w:val="5"/>
    <w:lvlOverride w:ilvl="0">
      <w:lvl w:ilvl="0">
        <w:numFmt w:val="decimal"/>
        <w:lvlText w:val="%1."/>
        <w:lvlJc w:val="left"/>
      </w:lvl>
    </w:lvlOverride>
  </w:num>
  <w:num w:numId="8" w16cid:durableId="430467559">
    <w:abstractNumId w:val="1"/>
    <w:lvlOverride w:ilvl="0">
      <w:lvl w:ilvl="0">
        <w:numFmt w:val="decimal"/>
        <w:lvlText w:val="%1."/>
        <w:lvlJc w:val="left"/>
      </w:lvl>
    </w:lvlOverride>
  </w:num>
  <w:num w:numId="9" w16cid:durableId="1178697344">
    <w:abstractNumId w:val="6"/>
    <w:lvlOverride w:ilvl="0">
      <w:lvl w:ilvl="0">
        <w:numFmt w:val="decimal"/>
        <w:lvlText w:val="%1."/>
        <w:lvlJc w:val="left"/>
      </w:lvl>
    </w:lvlOverride>
  </w:num>
  <w:num w:numId="10" w16cid:durableId="1258758832">
    <w:abstractNumId w:val="6"/>
    <w:lvlOverride w:ilvl="0">
      <w:lvl w:ilvl="0">
        <w:numFmt w:val="decimal"/>
        <w:lvlText w:val="%1."/>
        <w:lvlJc w:val="left"/>
      </w:lvl>
    </w:lvlOverride>
  </w:num>
  <w:num w:numId="11" w16cid:durableId="649407877">
    <w:abstractNumId w:val="6"/>
    <w:lvlOverride w:ilvl="0">
      <w:lvl w:ilvl="0">
        <w:numFmt w:val="decimal"/>
        <w:lvlText w:val="%1."/>
        <w:lvlJc w:val="left"/>
      </w:lvl>
    </w:lvlOverride>
  </w:num>
  <w:num w:numId="12" w16cid:durableId="1375691466">
    <w:abstractNumId w:val="6"/>
    <w:lvlOverride w:ilvl="0">
      <w:lvl w:ilvl="0">
        <w:numFmt w:val="decimal"/>
        <w:lvlText w:val="%1."/>
        <w:lvlJc w:val="left"/>
      </w:lvl>
    </w:lvlOverride>
  </w:num>
  <w:num w:numId="13" w16cid:durableId="122308759">
    <w:abstractNumId w:val="6"/>
    <w:lvlOverride w:ilvl="0">
      <w:lvl w:ilvl="0">
        <w:numFmt w:val="decimal"/>
        <w:lvlText w:val="%1."/>
        <w:lvlJc w:val="left"/>
      </w:lvl>
    </w:lvlOverride>
  </w:num>
  <w:num w:numId="14" w16cid:durableId="1687829956">
    <w:abstractNumId w:val="6"/>
    <w:lvlOverride w:ilvl="0">
      <w:lvl w:ilvl="0">
        <w:numFmt w:val="decimal"/>
        <w:lvlText w:val="%1."/>
        <w:lvlJc w:val="left"/>
      </w:lvl>
    </w:lvlOverride>
  </w:num>
  <w:num w:numId="15" w16cid:durableId="1414281141">
    <w:abstractNumId w:val="6"/>
    <w:lvlOverride w:ilvl="0">
      <w:lvl w:ilvl="0">
        <w:numFmt w:val="decimal"/>
        <w:lvlText w:val="%1."/>
        <w:lvlJc w:val="left"/>
      </w:lvl>
    </w:lvlOverride>
  </w:num>
  <w:num w:numId="16" w16cid:durableId="1972978366">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3B"/>
    <w:rsid w:val="006847FB"/>
    <w:rsid w:val="006C6DF7"/>
    <w:rsid w:val="0077720B"/>
    <w:rsid w:val="00905B3B"/>
    <w:rsid w:val="00D5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82CA"/>
  <w15:chartTrackingRefBased/>
  <w15:docId w15:val="{79F139DE-1711-4B0C-B266-16B184B1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B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05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3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ach.scott.young@gmail.com"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Toto</dc:creator>
  <cp:keywords/>
  <dc:description/>
  <cp:lastModifiedBy>David Toto</cp:lastModifiedBy>
  <cp:revision>1</cp:revision>
  <dcterms:created xsi:type="dcterms:W3CDTF">2024-02-06T14:57:00Z</dcterms:created>
  <dcterms:modified xsi:type="dcterms:W3CDTF">2024-02-06T15:00:00Z</dcterms:modified>
</cp:coreProperties>
</file>